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0190" w:rsidRPr="00440190" w:rsidRDefault="00DE6B5D" w:rsidP="00AF44C2">
      <w:pPr>
        <w:pStyle w:val="2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B5D">
        <w:rPr>
          <w:rFonts w:ascii="Times New Roman" w:hAnsi="Times New Roman" w:cs="Times New Roman"/>
          <w:b/>
          <w:sz w:val="24"/>
          <w:szCs w:val="24"/>
        </w:rPr>
        <w:t>1.4. Охват целевых групп детей и молодёжи мероприятиями патриотической направленности в субъектах Российской Федерации</w:t>
      </w:r>
    </w:p>
    <w:p w:rsidR="00DE6B5D" w:rsidRDefault="00DE6B5D" w:rsidP="00AF44C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B5D">
        <w:rPr>
          <w:rFonts w:ascii="Times New Roman" w:hAnsi="Times New Roman" w:cs="Times New Roman"/>
          <w:sz w:val="24"/>
          <w:szCs w:val="24"/>
        </w:rPr>
        <w:t xml:space="preserve">Количество представителей детей и молодежи, принимавших в 2016 г. участие в конкурсных мероприятиях гражданско-патриотической направленности в общей численности обучающихся </w:t>
      </w:r>
      <w:r>
        <w:rPr>
          <w:rFonts w:ascii="Times New Roman" w:hAnsi="Times New Roman" w:cs="Times New Roman"/>
          <w:sz w:val="24"/>
          <w:szCs w:val="24"/>
        </w:rPr>
        <w:t>общеобразовательных организаций</w:t>
      </w:r>
      <w:r w:rsidR="00AF44C2">
        <w:rPr>
          <w:rFonts w:ascii="Times New Roman" w:hAnsi="Times New Roman" w:cs="Times New Roman"/>
          <w:sz w:val="24"/>
          <w:szCs w:val="24"/>
        </w:rPr>
        <w:t xml:space="preserve"> </w:t>
      </w:r>
      <w:r w:rsidRPr="00DE6B5D">
        <w:rPr>
          <w:rFonts w:ascii="Times New Roman" w:hAnsi="Times New Roman" w:cs="Times New Roman"/>
          <w:sz w:val="24"/>
          <w:szCs w:val="24"/>
        </w:rPr>
        <w:t>(чел.)</w:t>
      </w:r>
    </w:p>
    <w:tbl>
      <w:tblPr>
        <w:tblW w:w="9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2657"/>
        <w:gridCol w:w="1840"/>
        <w:gridCol w:w="1713"/>
      </w:tblGrid>
      <w:tr w:rsidR="00A857AD" w:rsidRPr="00A857AD" w:rsidTr="00DE6B5D">
        <w:trPr>
          <w:trHeight w:val="1500"/>
          <w:tblHeader/>
        </w:trPr>
        <w:tc>
          <w:tcPr>
            <w:tcW w:w="3280" w:type="dxa"/>
            <w:shd w:val="clear" w:color="auto" w:fill="auto"/>
            <w:vAlign w:val="center"/>
            <w:hideMark/>
          </w:tcPr>
          <w:p w:rsidR="00A857AD" w:rsidRPr="00A857A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 РФ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:rsidR="00A857AD" w:rsidRPr="00A857A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Всего обучающихся в общеобразовательных организациях субъекта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:rsidR="00A857AD" w:rsidRPr="00A857A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 них принимало участие в мероприятиях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:rsidR="00A857AD" w:rsidRPr="00A857A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Доля участников от общей численности обучающихся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253900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251380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99,01%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Амурская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91150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30840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33,83%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Архангельская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119565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8,36%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112572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54248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48,19%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Волгоградская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246087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60043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24,40%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20004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3127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15,63%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139078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126200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90,74%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90245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70201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77,79%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93952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90000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95,79%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Калужская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96964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77570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Камчатский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35464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20647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58,22%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Кемеровская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295465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334547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113,23%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Костромская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67000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58000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86,57%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580400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580400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Красноярский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312649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48353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15,47%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110214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110214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100,00%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6243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5993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96,00%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Нижегородская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639493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575544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60049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49165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81,87%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287469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80491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28,00%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Оренбургская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213871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200000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93,51%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72243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39845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55,15%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113684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5685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Пермский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210507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24199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11,50%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Приморский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188753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188753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Псковская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62658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61791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98,62%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Алтай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35005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15030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42,94%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Бурятия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3A6967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130092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88000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3A6967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  <w:r w:rsidR="003A69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 w:rsidR="003A696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</w:t>
            </w: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Карелия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Коми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97658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71712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73,43%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63780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63155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99,02%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Санкт-Петербург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437619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154788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35,37%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Саратовская,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223093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202105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90,59%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Смоленская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83715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82612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98,68%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Тамбовская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91450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91450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124689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50270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40,32%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123559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123559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180254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176648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98,00%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Ханты-Мансийский автономный округ – Югра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201982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141387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70,00%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Челябинская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372617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117209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31,46%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2657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  <w:vAlign w:val="bottom"/>
          </w:tcPr>
          <w:p w:rsidR="00A857AD" w:rsidRPr="00A857AD" w:rsidRDefault="00A857AD" w:rsidP="00A857A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Чувашская Республика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95803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30744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32,09%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7258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6873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94,70%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71545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67307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94,08%</w:t>
            </w:r>
          </w:p>
        </w:tc>
      </w:tr>
      <w:tr w:rsidR="00A857AD" w:rsidRPr="00A857A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Ярославская область</w:t>
            </w:r>
          </w:p>
        </w:tc>
        <w:tc>
          <w:tcPr>
            <w:tcW w:w="2657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124089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99272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80,00%</w:t>
            </w:r>
          </w:p>
        </w:tc>
      </w:tr>
      <w:tr w:rsidR="003A6967" w:rsidRPr="00A857AD" w:rsidTr="003A6967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A857AD" w:rsidRDefault="003A6967" w:rsidP="003A69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b/>
                <w:sz w:val="24"/>
                <w:szCs w:val="24"/>
              </w:rPr>
              <w:t>6983887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b/>
                <w:sz w:val="24"/>
                <w:szCs w:val="24"/>
              </w:rPr>
              <w:t>4739357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3A6967" w:rsidRPr="00A857AD" w:rsidRDefault="003A6967" w:rsidP="003A69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67,8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  <w:r w:rsidRPr="00A857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%</w:t>
            </w:r>
          </w:p>
        </w:tc>
      </w:tr>
    </w:tbl>
    <w:p w:rsidR="00DE6B5D" w:rsidRDefault="00DE6B5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44C2" w:rsidRDefault="00AF4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6B5D" w:rsidRDefault="00DE6B5D" w:rsidP="00A857A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B5D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представителей детей и молодежи, принимавших в 2016 г. участие в конкурсных мероприятиях гражданско-патриотической направленности в общей численности обучающихся </w:t>
      </w:r>
      <w:r>
        <w:rPr>
          <w:rFonts w:ascii="Times New Roman" w:hAnsi="Times New Roman" w:cs="Times New Roman"/>
          <w:sz w:val="24"/>
          <w:szCs w:val="24"/>
        </w:rPr>
        <w:t>профессиональных образовательных организаций</w:t>
      </w:r>
      <w:r w:rsidRPr="00DE6B5D">
        <w:rPr>
          <w:rFonts w:ascii="Times New Roman" w:hAnsi="Times New Roman" w:cs="Times New Roman"/>
          <w:sz w:val="24"/>
          <w:szCs w:val="24"/>
        </w:rPr>
        <w:t>(чел.)</w:t>
      </w:r>
    </w:p>
    <w:tbl>
      <w:tblPr>
        <w:tblW w:w="9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2657"/>
        <w:gridCol w:w="1840"/>
        <w:gridCol w:w="1713"/>
      </w:tblGrid>
      <w:tr w:rsidR="00A857AD" w:rsidRPr="00DE6B5D" w:rsidTr="00DE6B5D">
        <w:trPr>
          <w:trHeight w:val="1500"/>
          <w:tblHeader/>
        </w:trPr>
        <w:tc>
          <w:tcPr>
            <w:tcW w:w="3280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РФ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Всего обучающихся в профессиональных образовательных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организациях </w:t>
            </w: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субъекта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 них принимало участие в мероприятиях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Доля участников от общей численности обучающихся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27994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25195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Амурская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14854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6856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46,16%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Архангельская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16976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4,71%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23219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5873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25,29%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Волгоградская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32339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16500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51,02%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1685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17,51%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13585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19,87%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17201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12547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72,94%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10152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49,25%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Калужская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12800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Камчатский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3982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86,79%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Кемеровская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41410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39525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95,45%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Костромская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10014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9700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96,86%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122800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122800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Красноярский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37852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7942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20,98%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Курганская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21614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21614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95,92%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Нижегородская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54500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49050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12658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7487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59,15%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31,00%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Оренбургская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40831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24490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59,98%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11935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7823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65,55%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19026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Пермский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37104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13150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35,44%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Приморский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21394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16521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77,22%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Псковская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8495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6488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76,37%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Алтай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5932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20,23%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3A6967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3A6967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3A6967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DE6B5D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Бурятия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20632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8460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41,00%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3A6967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3A6967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3A6967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Коми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20446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15678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76,68%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Марий Эл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8271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8203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99,18%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Санкт-Петербург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65756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65756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Саратовская,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52000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49876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95,92%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Смоленская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14382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10300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71,62%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Тамбовская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16887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16887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23100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1163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DE6B5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5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16941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15211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89,79%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33145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23000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69,39%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19346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11340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58,62%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Челябинская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66400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44429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66,91%</w:t>
            </w:r>
          </w:p>
        </w:tc>
      </w:tr>
      <w:tr w:rsidR="00A857AD" w:rsidRPr="00DE6B5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A857AD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Чеченская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A857AD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Чувашская Республика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15440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7506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48,61%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1166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87,05%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6478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4175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64,45%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857A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Ярославская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24416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19500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A857AD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7AD">
              <w:rPr>
                <w:rFonts w:ascii="Times New Roman" w:hAnsi="Times New Roman" w:cs="Times New Roman"/>
                <w:sz w:val="24"/>
                <w:szCs w:val="24"/>
              </w:rPr>
              <w:t>79,87%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DE6B5D" w:rsidRDefault="003A6967" w:rsidP="003A69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b/>
                <w:sz w:val="24"/>
                <w:szCs w:val="24"/>
              </w:rPr>
              <w:t>1032986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3A6967" w:rsidRDefault="003A6967" w:rsidP="003A69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67">
              <w:rPr>
                <w:rFonts w:ascii="Times New Roman" w:hAnsi="Times New Roman" w:cs="Times New Roman"/>
                <w:b/>
                <w:sz w:val="24"/>
                <w:szCs w:val="24"/>
              </w:rPr>
              <w:t>726381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3A6967" w:rsidRPr="003A6967" w:rsidRDefault="003A6967" w:rsidP="003A69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A696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70,32%</w:t>
            </w:r>
          </w:p>
        </w:tc>
      </w:tr>
    </w:tbl>
    <w:p w:rsidR="00DE6B5D" w:rsidRDefault="00DE6B5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44C2" w:rsidRDefault="00AF4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6B5D" w:rsidRDefault="00DE6B5D" w:rsidP="00AF44C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B5D">
        <w:rPr>
          <w:rFonts w:ascii="Times New Roman" w:hAnsi="Times New Roman" w:cs="Times New Roman"/>
          <w:sz w:val="24"/>
          <w:szCs w:val="24"/>
        </w:rPr>
        <w:lastRenderedPageBreak/>
        <w:t>Количество представителей детей и молодежи, принимавших в 2016 г. участие в конкурсных мероприятиях гражданско-патриотической направленности в общей численности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организациях высшего образования </w:t>
      </w:r>
      <w:r w:rsidRPr="00DE6B5D">
        <w:rPr>
          <w:rFonts w:ascii="Times New Roman" w:hAnsi="Times New Roman" w:cs="Times New Roman"/>
          <w:sz w:val="24"/>
          <w:szCs w:val="24"/>
        </w:rPr>
        <w:t>(чел.)</w:t>
      </w:r>
    </w:p>
    <w:p w:rsidR="00DE6B5D" w:rsidRDefault="00DE6B5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2657"/>
        <w:gridCol w:w="1840"/>
        <w:gridCol w:w="1713"/>
      </w:tblGrid>
      <w:tr w:rsidR="00A857AD" w:rsidRPr="00DE6B5D" w:rsidTr="00DE6B5D">
        <w:trPr>
          <w:trHeight w:val="1500"/>
          <w:tblHeader/>
        </w:trPr>
        <w:tc>
          <w:tcPr>
            <w:tcW w:w="3280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РФ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:rsidR="00A857AD" w:rsidRPr="00DE6B5D" w:rsidRDefault="00A857AD" w:rsidP="003A69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Всего обучающихся в образовательных организациях </w:t>
            </w:r>
            <w:r w:rsidR="003A696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высшего образования </w:t>
            </w: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субъекта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 них принимало участие в мероприятиях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:rsidR="00A857AD" w:rsidRPr="00DE6B5D" w:rsidRDefault="00A857AD" w:rsidP="00AF44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E6B5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Доля участников от общей численности обучающихся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49267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44340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90,00%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Амурская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20616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4,06%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Архангельская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22691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1,53%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37720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8556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22,68%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Волгоградская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65556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27,46%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24556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30,14%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39140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18522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21201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75,47%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Калужская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20116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12070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Камчатский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Кемеровская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28851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13471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46,69%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Костромская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6677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4856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130400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130400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Красноярский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34063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7663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22,50%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44545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44545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Нижегородская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106800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96120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90,00%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8931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4950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55,42%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60760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17620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29,00%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Оренбургская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53200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22500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42,29%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31943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15953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49,94%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41624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1249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Пермский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34457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5651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16,40%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Приморский край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55598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31942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57,45%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Псковская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16760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16358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97,60%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Алтай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3065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32,63%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Бурятия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29593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8878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Коми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19244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13675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71,06%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Крым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41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674154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47,55%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Санкт-Петербург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336000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336000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Саратовская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77900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56000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71,89%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Смоленская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23592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21925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92,93%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Тамбовская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24284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24284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36500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2527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30167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10500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34,81%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25483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21211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83,24%</w:t>
            </w:r>
          </w:p>
        </w:tc>
      </w:tr>
      <w:tr w:rsidR="00A857AD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Челябинская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50596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A857AD" w:rsidRPr="00FF74EC" w:rsidRDefault="00A857AD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A857AD" w:rsidRPr="00FF74EC" w:rsidRDefault="003A6967" w:rsidP="00AF44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0,32%</w:t>
            </w:r>
          </w:p>
        </w:tc>
      </w:tr>
      <w:tr w:rsidR="00A857AD" w:rsidRPr="00A857AD" w:rsidTr="00A857AD">
        <w:trPr>
          <w:trHeight w:val="250"/>
        </w:trPr>
        <w:tc>
          <w:tcPr>
            <w:tcW w:w="3280" w:type="dxa"/>
            <w:shd w:val="clear" w:color="auto" w:fill="auto"/>
            <w:noWrap/>
          </w:tcPr>
          <w:p w:rsidR="00A857AD" w:rsidRPr="00FF74EC" w:rsidRDefault="00A857AD" w:rsidP="00A8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2657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shd w:val="clear" w:color="auto" w:fill="auto"/>
            <w:noWrap/>
          </w:tcPr>
          <w:p w:rsidR="00A857AD" w:rsidRPr="00FF74EC" w:rsidRDefault="00A857AD" w:rsidP="00A857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Чувашская Республика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15086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9152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60,67%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6967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Ярославская область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39595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30144</w:t>
            </w:r>
          </w:p>
        </w:tc>
        <w:tc>
          <w:tcPr>
            <w:tcW w:w="1713" w:type="dxa"/>
            <w:shd w:val="clear" w:color="auto" w:fill="auto"/>
            <w:noWrap/>
            <w:hideMark/>
          </w:tcPr>
          <w:p w:rsidR="003A6967" w:rsidRPr="00FF74EC" w:rsidRDefault="003A6967" w:rsidP="003A6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sz w:val="24"/>
                <w:szCs w:val="24"/>
              </w:rPr>
              <w:t>76,13%</w:t>
            </w:r>
          </w:p>
        </w:tc>
      </w:tr>
      <w:tr w:rsidR="00FF74EC" w:rsidRPr="00DE6B5D" w:rsidTr="00DE6B5D">
        <w:trPr>
          <w:trHeight w:val="250"/>
        </w:trPr>
        <w:tc>
          <w:tcPr>
            <w:tcW w:w="3280" w:type="dxa"/>
            <w:shd w:val="clear" w:color="auto" w:fill="auto"/>
            <w:noWrap/>
            <w:vAlign w:val="bottom"/>
            <w:hideMark/>
          </w:tcPr>
          <w:p w:rsidR="00FF74EC" w:rsidRPr="00FF74EC" w:rsidRDefault="00FF74EC" w:rsidP="00FF74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2657" w:type="dxa"/>
            <w:shd w:val="clear" w:color="auto" w:fill="auto"/>
            <w:noWrap/>
            <w:hideMark/>
          </w:tcPr>
          <w:p w:rsidR="00FF74EC" w:rsidRPr="00FF74EC" w:rsidRDefault="00FF74EC" w:rsidP="00FF74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b/>
                <w:sz w:val="24"/>
                <w:szCs w:val="24"/>
              </w:rPr>
              <w:t>1710993</w:t>
            </w:r>
          </w:p>
        </w:tc>
        <w:tc>
          <w:tcPr>
            <w:tcW w:w="1840" w:type="dxa"/>
            <w:shd w:val="clear" w:color="auto" w:fill="auto"/>
            <w:noWrap/>
            <w:hideMark/>
          </w:tcPr>
          <w:p w:rsidR="00FF74EC" w:rsidRPr="00FF74EC" w:rsidRDefault="00FF74EC" w:rsidP="00FF74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4EC">
              <w:rPr>
                <w:rFonts w:ascii="Times New Roman" w:hAnsi="Times New Roman" w:cs="Times New Roman"/>
                <w:b/>
                <w:sz w:val="24"/>
                <w:szCs w:val="24"/>
              </w:rPr>
              <w:t>1109409</w:t>
            </w: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FF74EC" w:rsidRPr="00FF74EC" w:rsidRDefault="00FF74EC" w:rsidP="00FF74E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74E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64,84%</w:t>
            </w:r>
          </w:p>
        </w:tc>
      </w:tr>
    </w:tbl>
    <w:p w:rsidR="00DE6B5D" w:rsidRDefault="00DE6B5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6B5D" w:rsidRDefault="00DE6B5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6B5D" w:rsidRDefault="00DE6B5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E6B5D" w:rsidSect="00FF76F1"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:rsidR="00AF44C2" w:rsidRDefault="00FF74EC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0DE713">
            <wp:extent cx="9189085" cy="593907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424" cy="594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5D" w:rsidRDefault="00674154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FAE01B">
            <wp:extent cx="9223412" cy="5761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74" cy="576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04D" w:rsidRDefault="0091204D" w:rsidP="00AF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1F65" w:rsidRDefault="00674154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65474D">
            <wp:extent cx="9297035" cy="549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03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7AD" w:rsidRDefault="00A857AD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57AD" w:rsidRDefault="00A857AD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57AD" w:rsidRDefault="00674154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9A286A">
            <wp:extent cx="9284335" cy="5468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35" cy="546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154" w:rsidRDefault="00674154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B0E99A">
            <wp:extent cx="9335135" cy="53955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135" cy="539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7AD" w:rsidRDefault="00A857AD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57AD" w:rsidRDefault="00A857AD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57AD" w:rsidRDefault="00E07CA0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E37048">
            <wp:extent cx="9312275" cy="54076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27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31C" w:rsidRDefault="00DB731C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57AD" w:rsidRDefault="00A857AD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B731C" w:rsidRDefault="00E07CA0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7C7709">
            <wp:extent cx="9385935" cy="532828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3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CA0" w:rsidRDefault="00E07CA0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3E1230">
            <wp:extent cx="9309735" cy="528574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35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DAA" w:rsidRPr="00461F65" w:rsidRDefault="00CA2DAA" w:rsidP="00AF44C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812D7E">
            <wp:extent cx="9387840" cy="6130455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7" cy="613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DAA" w:rsidRPr="00461F65" w:rsidSect="00DE6B5D">
      <w:pgSz w:w="16834" w:h="11909" w:orient="landscape"/>
      <w:pgMar w:top="567" w:right="1134" w:bottom="1701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D422A"/>
    <w:rsid w:val="000A628A"/>
    <w:rsid w:val="00175D02"/>
    <w:rsid w:val="00180923"/>
    <w:rsid w:val="002436D8"/>
    <w:rsid w:val="003A6967"/>
    <w:rsid w:val="00440190"/>
    <w:rsid w:val="00461F65"/>
    <w:rsid w:val="00674154"/>
    <w:rsid w:val="0091204D"/>
    <w:rsid w:val="00A857AD"/>
    <w:rsid w:val="00AF44C2"/>
    <w:rsid w:val="00BD422A"/>
    <w:rsid w:val="00C54836"/>
    <w:rsid w:val="00CA2DAA"/>
    <w:rsid w:val="00DB731C"/>
    <w:rsid w:val="00DE6B5D"/>
    <w:rsid w:val="00E07CA0"/>
    <w:rsid w:val="00FF74EC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03A0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3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днс</cp:lastModifiedBy>
  <cp:revision>12</cp:revision>
  <dcterms:created xsi:type="dcterms:W3CDTF">2017-01-03T03:53:00Z</dcterms:created>
  <dcterms:modified xsi:type="dcterms:W3CDTF">2017-01-11T06:41:00Z</dcterms:modified>
</cp:coreProperties>
</file>